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DAC5B24" w14:textId="77777777" w:rsidR="00E235D1" w:rsidRPr="005B44EE" w:rsidRDefault="00E235D1" w:rsidP="00F46BDA">
      <w:pPr>
        <w:spacing w:after="0" w:line="240" w:lineRule="auto"/>
        <w:jc w:val="both"/>
        <w:rPr>
          <w:rFonts w:ascii="Aptos" w:eastAsia="Arial Unicode MS" w:hAnsi="Aptos" w:cs="Arial Unicode MS"/>
          <w:b/>
          <w:bCs/>
        </w:rPr>
      </w:pPr>
    </w:p>
    <w:p w14:paraId="2B5492DF" w14:textId="1E5827E0" w:rsidR="00F46BDA" w:rsidRPr="005B44EE" w:rsidRDefault="00A4798A" w:rsidP="00F46BDA">
      <w:pPr>
        <w:spacing w:after="0" w:line="240" w:lineRule="auto"/>
        <w:jc w:val="both"/>
        <w:rPr>
          <w:rFonts w:ascii="Aptos" w:eastAsia="Arial Unicode MS" w:hAnsi="Aptos" w:cs="Arial Unicode MS"/>
          <w:b/>
          <w:bCs/>
        </w:rPr>
      </w:pPr>
      <w:r w:rsidRPr="005B44EE">
        <w:rPr>
          <w:rFonts w:ascii="Aptos" w:eastAsia="Arial Unicode MS" w:hAnsi="Aptos" w:cs="Arial Unicode MS"/>
          <w:b/>
          <w:bCs/>
        </w:rPr>
        <w:t>RNZ.271.2.</w:t>
      </w:r>
      <w:r w:rsidR="005B44EE" w:rsidRPr="005B44EE">
        <w:rPr>
          <w:rFonts w:ascii="Aptos" w:eastAsia="Arial Unicode MS" w:hAnsi="Aptos" w:cs="Arial Unicode MS"/>
          <w:b/>
          <w:bCs/>
        </w:rPr>
        <w:t>14</w:t>
      </w:r>
      <w:r w:rsidRPr="005B44EE">
        <w:rPr>
          <w:rFonts w:ascii="Aptos" w:eastAsia="Arial Unicode MS" w:hAnsi="Aptos" w:cs="Arial Unicode MS"/>
          <w:b/>
          <w:bCs/>
        </w:rPr>
        <w:t>.2025</w:t>
      </w:r>
      <w:r w:rsidR="00F46BDA" w:rsidRPr="005B44EE">
        <w:rPr>
          <w:rFonts w:ascii="Aptos" w:eastAsia="Arial Unicode MS" w:hAnsi="Aptos" w:cs="Arial Unicode MS"/>
          <w:b/>
          <w:bCs/>
        </w:rPr>
        <w:t xml:space="preserve">                                                                                                                </w:t>
      </w:r>
    </w:p>
    <w:p w14:paraId="66933BF7" w14:textId="54F6A0A2" w:rsidR="00F46BDA" w:rsidRPr="005B44EE" w:rsidRDefault="00F46BDA" w:rsidP="00F46BDA">
      <w:pPr>
        <w:spacing w:after="0" w:line="360" w:lineRule="auto"/>
        <w:ind w:right="57"/>
        <w:contextualSpacing/>
        <w:jc w:val="right"/>
        <w:rPr>
          <w:rFonts w:ascii="Aptos" w:eastAsia="Arial Unicode MS" w:hAnsi="Aptos" w:cs="Arial Unicode MS"/>
          <w:b/>
          <w:bCs/>
        </w:rPr>
      </w:pPr>
      <w:r w:rsidRPr="005B44EE">
        <w:rPr>
          <w:rFonts w:ascii="Aptos" w:eastAsia="Arial Unicode MS" w:hAnsi="Aptos" w:cs="Arial Unicode MS"/>
          <w:b/>
          <w:bCs/>
        </w:rPr>
        <w:t xml:space="preserve">Załącznik nr </w:t>
      </w:r>
      <w:r w:rsidR="00143CA8" w:rsidRPr="005B44EE">
        <w:rPr>
          <w:rFonts w:ascii="Aptos" w:eastAsia="Arial Unicode MS" w:hAnsi="Aptos" w:cs="Arial Unicode MS"/>
          <w:b/>
          <w:bCs/>
        </w:rPr>
        <w:t>4</w:t>
      </w:r>
      <w:r w:rsidRPr="005B44EE">
        <w:rPr>
          <w:rFonts w:ascii="Aptos" w:eastAsia="Arial Unicode MS" w:hAnsi="Aptos" w:cs="Arial Unicode MS"/>
          <w:b/>
          <w:bCs/>
        </w:rPr>
        <w:t xml:space="preserve"> do SWZ</w:t>
      </w:r>
    </w:p>
    <w:p w14:paraId="7F6FA0DF" w14:textId="77777777" w:rsidR="00A66EC2" w:rsidRPr="005B44EE" w:rsidRDefault="00A66EC2" w:rsidP="00A66EC2">
      <w:pPr>
        <w:suppressAutoHyphens w:val="0"/>
        <w:spacing w:after="0" w:line="240" w:lineRule="auto"/>
        <w:jc w:val="center"/>
        <w:rPr>
          <w:rFonts w:ascii="Aptos" w:eastAsia="Times New Roman" w:hAnsi="Aptos"/>
          <w:bCs/>
          <w:color w:val="000000"/>
          <w:sz w:val="24"/>
          <w:szCs w:val="20"/>
          <w:lang w:eastAsia="pl-PL"/>
        </w:rPr>
      </w:pPr>
    </w:p>
    <w:p w14:paraId="021D471A" w14:textId="77777777" w:rsidR="00A66EC2" w:rsidRPr="005B44EE" w:rsidRDefault="00A66EC2" w:rsidP="00A66EC2">
      <w:pPr>
        <w:suppressAutoHyphens w:val="0"/>
        <w:spacing w:after="0" w:line="240" w:lineRule="auto"/>
        <w:jc w:val="center"/>
        <w:rPr>
          <w:rFonts w:ascii="Aptos" w:eastAsia="Times New Roman" w:hAnsi="Aptos"/>
          <w:bCs/>
          <w:color w:val="000000"/>
          <w:sz w:val="24"/>
          <w:szCs w:val="20"/>
          <w:lang w:eastAsia="pl-PL"/>
        </w:rPr>
      </w:pPr>
      <w:r w:rsidRPr="005B44EE">
        <w:rPr>
          <w:rFonts w:ascii="Aptos" w:eastAsia="Times New Roman" w:hAnsi="Aptos"/>
          <w:bCs/>
          <w:color w:val="000000"/>
          <w:sz w:val="24"/>
          <w:szCs w:val="20"/>
          <w:lang w:eastAsia="pl-PL"/>
        </w:rPr>
        <w:t>Podmiot:</w:t>
      </w:r>
    </w:p>
    <w:p w14:paraId="383D5217" w14:textId="6F27906A" w:rsidR="00A66EC2" w:rsidRPr="005B44EE" w:rsidRDefault="00A66EC2" w:rsidP="00A66EC2">
      <w:pPr>
        <w:suppressAutoHyphens w:val="0"/>
        <w:spacing w:after="0" w:line="240" w:lineRule="auto"/>
        <w:jc w:val="center"/>
        <w:rPr>
          <w:rFonts w:ascii="Aptos" w:eastAsia="Times New Roman" w:hAnsi="Aptos"/>
          <w:bCs/>
          <w:color w:val="000000"/>
          <w:sz w:val="24"/>
          <w:szCs w:val="20"/>
          <w:lang w:eastAsia="pl-PL"/>
        </w:rPr>
      </w:pPr>
      <w:r w:rsidRPr="005B44EE">
        <w:rPr>
          <w:rFonts w:ascii="Aptos" w:eastAsia="Times New Roman" w:hAnsi="Aptos"/>
          <w:bCs/>
          <w:color w:val="000000"/>
          <w:sz w:val="24"/>
          <w:szCs w:val="20"/>
          <w:lang w:eastAsia="pl-PL"/>
        </w:rPr>
        <w:t>…………………………………………………………………………………………………</w:t>
      </w:r>
    </w:p>
    <w:p w14:paraId="23830531" w14:textId="77777777" w:rsidR="00A66EC2" w:rsidRPr="005B44EE" w:rsidRDefault="00A66EC2" w:rsidP="00A66EC2">
      <w:pPr>
        <w:suppressAutoHyphens w:val="0"/>
        <w:spacing w:after="0" w:line="240" w:lineRule="auto"/>
        <w:jc w:val="center"/>
        <w:rPr>
          <w:rFonts w:ascii="Aptos" w:eastAsia="Times New Roman" w:hAnsi="Aptos"/>
          <w:bCs/>
          <w:i/>
          <w:color w:val="000000"/>
          <w:sz w:val="24"/>
          <w:szCs w:val="20"/>
          <w:lang w:eastAsia="pl-PL"/>
        </w:rPr>
      </w:pPr>
      <w:r w:rsidRPr="005B44EE">
        <w:rPr>
          <w:rFonts w:ascii="Aptos" w:eastAsia="Times New Roman" w:hAnsi="Aptos"/>
          <w:bCs/>
          <w:i/>
          <w:color w:val="000000"/>
          <w:sz w:val="24"/>
          <w:szCs w:val="20"/>
          <w:lang w:eastAsia="pl-PL"/>
        </w:rPr>
        <w:t>(pełna nazwa/firma, adres, w zależności od podmiotu: NIP/PESEL, KRS/</w:t>
      </w:r>
      <w:proofErr w:type="spellStart"/>
      <w:r w:rsidRPr="005B44EE">
        <w:rPr>
          <w:rFonts w:ascii="Aptos" w:eastAsia="Times New Roman" w:hAnsi="Aptos"/>
          <w:bCs/>
          <w:i/>
          <w:color w:val="000000"/>
          <w:sz w:val="24"/>
          <w:szCs w:val="20"/>
          <w:lang w:eastAsia="pl-PL"/>
        </w:rPr>
        <w:t>CEiDG</w:t>
      </w:r>
      <w:proofErr w:type="spellEnd"/>
      <w:r w:rsidRPr="005B44EE">
        <w:rPr>
          <w:rFonts w:ascii="Aptos" w:eastAsia="Times New Roman" w:hAnsi="Aptos"/>
          <w:bCs/>
          <w:i/>
          <w:color w:val="000000"/>
          <w:sz w:val="24"/>
          <w:szCs w:val="20"/>
          <w:lang w:eastAsia="pl-PL"/>
        </w:rPr>
        <w:t>)</w:t>
      </w:r>
    </w:p>
    <w:p w14:paraId="746AE231" w14:textId="77777777" w:rsidR="00A66EC2" w:rsidRPr="005B44EE" w:rsidRDefault="00A66EC2" w:rsidP="00A66EC2">
      <w:pPr>
        <w:suppressAutoHyphens w:val="0"/>
        <w:spacing w:after="0" w:line="240" w:lineRule="auto"/>
        <w:jc w:val="center"/>
        <w:rPr>
          <w:rFonts w:ascii="Aptos" w:eastAsia="Times New Roman" w:hAnsi="Aptos"/>
          <w:bCs/>
          <w:color w:val="000000"/>
          <w:sz w:val="24"/>
          <w:szCs w:val="20"/>
          <w:u w:val="single"/>
          <w:lang w:eastAsia="pl-PL"/>
        </w:rPr>
      </w:pPr>
      <w:r w:rsidRPr="005B44EE">
        <w:rPr>
          <w:rFonts w:ascii="Aptos" w:eastAsia="Times New Roman" w:hAnsi="Aptos"/>
          <w:bCs/>
          <w:color w:val="000000"/>
          <w:sz w:val="24"/>
          <w:szCs w:val="20"/>
          <w:u w:val="single"/>
          <w:lang w:eastAsia="pl-PL"/>
        </w:rPr>
        <w:t>reprezentowany przez:</w:t>
      </w:r>
    </w:p>
    <w:p w14:paraId="43747740" w14:textId="5BDC1749" w:rsidR="00A66EC2" w:rsidRPr="005B44EE" w:rsidRDefault="00A66EC2" w:rsidP="00A66EC2">
      <w:pPr>
        <w:suppressAutoHyphens w:val="0"/>
        <w:spacing w:after="0" w:line="240" w:lineRule="auto"/>
        <w:jc w:val="center"/>
        <w:rPr>
          <w:rFonts w:ascii="Aptos" w:eastAsia="Times New Roman" w:hAnsi="Aptos"/>
          <w:bCs/>
          <w:color w:val="000000"/>
          <w:sz w:val="24"/>
          <w:szCs w:val="20"/>
          <w:lang w:eastAsia="pl-PL"/>
        </w:rPr>
      </w:pPr>
      <w:r w:rsidRPr="005B44EE">
        <w:rPr>
          <w:rFonts w:ascii="Aptos" w:eastAsia="Times New Roman" w:hAnsi="Aptos"/>
          <w:bCs/>
          <w:color w:val="000000"/>
          <w:sz w:val="24"/>
          <w:szCs w:val="20"/>
          <w:lang w:eastAsia="pl-PL"/>
        </w:rPr>
        <w:t>…………………………………………………………………………………………………</w:t>
      </w:r>
    </w:p>
    <w:p w14:paraId="660F990E" w14:textId="77777777" w:rsidR="00A66EC2" w:rsidRPr="005B44EE" w:rsidRDefault="00A66EC2" w:rsidP="00A66EC2">
      <w:pPr>
        <w:suppressAutoHyphens w:val="0"/>
        <w:spacing w:after="0" w:line="240" w:lineRule="auto"/>
        <w:jc w:val="center"/>
        <w:rPr>
          <w:rFonts w:ascii="Aptos" w:eastAsia="Times New Roman" w:hAnsi="Aptos"/>
          <w:bCs/>
          <w:i/>
          <w:color w:val="000000"/>
          <w:sz w:val="24"/>
          <w:szCs w:val="20"/>
          <w:lang w:eastAsia="pl-PL"/>
        </w:rPr>
      </w:pPr>
      <w:r w:rsidRPr="005B44EE">
        <w:rPr>
          <w:rFonts w:ascii="Aptos" w:eastAsia="Times New Roman" w:hAnsi="Aptos"/>
          <w:bCs/>
          <w:i/>
          <w:color w:val="000000"/>
          <w:sz w:val="24"/>
          <w:szCs w:val="20"/>
          <w:lang w:eastAsia="pl-PL"/>
        </w:rPr>
        <w:t>(imię, nazwisko, stanowisko/podstawa do reprezentacji)</w:t>
      </w:r>
    </w:p>
    <w:p w14:paraId="2CECB2AB" w14:textId="77777777" w:rsidR="00F46BDA" w:rsidRPr="005B44EE" w:rsidRDefault="00F46BDA" w:rsidP="00863EE3">
      <w:pPr>
        <w:spacing w:after="0" w:line="360" w:lineRule="auto"/>
        <w:ind w:right="57"/>
        <w:contextualSpacing/>
        <w:rPr>
          <w:rFonts w:ascii="Aptos" w:eastAsia="Arial Unicode MS" w:hAnsi="Aptos" w:cs="Arial Unicode MS"/>
          <w:sz w:val="28"/>
          <w:szCs w:val="28"/>
        </w:rPr>
      </w:pPr>
    </w:p>
    <w:p w14:paraId="0F8F167A" w14:textId="77777777" w:rsidR="00F46BDA" w:rsidRPr="005B44EE" w:rsidRDefault="00F46BDA" w:rsidP="00F46BDA">
      <w:pPr>
        <w:spacing w:after="0" w:line="360" w:lineRule="auto"/>
        <w:ind w:left="57" w:right="57"/>
        <w:contextualSpacing/>
        <w:jc w:val="center"/>
        <w:rPr>
          <w:rFonts w:ascii="Aptos" w:eastAsia="Arial Unicode MS" w:hAnsi="Aptos" w:cs="Arial Unicode MS"/>
          <w:b/>
          <w:bCs/>
          <w:sz w:val="28"/>
          <w:szCs w:val="28"/>
        </w:rPr>
      </w:pPr>
      <w:r w:rsidRPr="005B44EE">
        <w:rPr>
          <w:rFonts w:ascii="Aptos" w:eastAsia="Arial Unicode MS" w:hAnsi="Aptos" w:cs="Arial Unicode MS"/>
          <w:b/>
          <w:bCs/>
          <w:sz w:val="28"/>
          <w:szCs w:val="28"/>
        </w:rPr>
        <w:t xml:space="preserve">Oświadczenie dotyczące grupy kapitałowej </w:t>
      </w:r>
    </w:p>
    <w:p w14:paraId="7F5DFD50" w14:textId="77777777" w:rsidR="00F46BDA" w:rsidRPr="005B44EE" w:rsidRDefault="00F46BDA" w:rsidP="000B1B99">
      <w:pPr>
        <w:autoSpaceDE w:val="0"/>
        <w:autoSpaceDN w:val="0"/>
        <w:spacing w:line="240" w:lineRule="auto"/>
        <w:jc w:val="center"/>
        <w:rPr>
          <w:rFonts w:ascii="Aptos" w:eastAsia="Arial Unicode MS" w:hAnsi="Aptos" w:cs="Arial Unicode MS"/>
          <w:bCs/>
        </w:rPr>
      </w:pPr>
      <w:r w:rsidRPr="005B44EE">
        <w:rPr>
          <w:rFonts w:ascii="Aptos" w:eastAsia="Arial Unicode MS" w:hAnsi="Aptos" w:cs="Arial Unicode MS"/>
          <w:color w:val="000000"/>
        </w:rPr>
        <w:t xml:space="preserve">Dotyczy postępowania, </w:t>
      </w:r>
      <w:r w:rsidRPr="005B44EE">
        <w:rPr>
          <w:rFonts w:ascii="Aptos" w:eastAsia="Arial Unicode MS" w:hAnsi="Aptos" w:cs="Arial Unicode MS"/>
          <w:bCs/>
        </w:rPr>
        <w:t>którego przedmiotem jest:</w:t>
      </w:r>
    </w:p>
    <w:p w14:paraId="47E6BC41" w14:textId="33B4EAB4" w:rsidR="00E208C3" w:rsidRDefault="00E208C3" w:rsidP="005B44EE">
      <w:pPr>
        <w:suppressAutoHyphens w:val="0"/>
        <w:autoSpaceDE w:val="0"/>
        <w:autoSpaceDN w:val="0"/>
        <w:spacing w:after="0" w:line="276" w:lineRule="auto"/>
        <w:jc w:val="center"/>
        <w:rPr>
          <w:rFonts w:ascii="Aptos" w:hAnsi="Aptos" w:cs="Times New Roman"/>
          <w:b/>
          <w:bCs/>
          <w:szCs w:val="24"/>
          <w:lang w:eastAsia="en-US"/>
        </w:rPr>
      </w:pPr>
      <w:r w:rsidRPr="005B44EE">
        <w:rPr>
          <w:rFonts w:ascii="Aptos" w:hAnsi="Aptos" w:cs="Times New Roman"/>
          <w:b/>
          <w:bCs/>
          <w:szCs w:val="24"/>
          <w:lang w:eastAsia="en-US"/>
        </w:rPr>
        <w:t>„</w:t>
      </w:r>
      <w:proofErr w:type="spellStart"/>
      <w:r w:rsidR="005B44EE" w:rsidRPr="005B44EE">
        <w:rPr>
          <w:rFonts w:ascii="Aptos" w:hAnsi="Aptos" w:cs="Times New Roman"/>
          <w:b/>
          <w:bCs/>
          <w:szCs w:val="24"/>
          <w:lang w:eastAsia="en-US"/>
        </w:rPr>
        <w:t>Cyberbezpieczna</w:t>
      </w:r>
      <w:proofErr w:type="spellEnd"/>
      <w:r w:rsidR="005B44EE" w:rsidRPr="005B44EE">
        <w:rPr>
          <w:rFonts w:ascii="Aptos" w:hAnsi="Aptos" w:cs="Times New Roman"/>
          <w:b/>
          <w:bCs/>
          <w:szCs w:val="24"/>
          <w:lang w:eastAsia="en-US"/>
        </w:rPr>
        <w:t xml:space="preserve"> Gmina Tykocin” – Zakup i dostawa sprzętu IT wraz z oprogramowaniem i licencjami wraz z dostawą agregatu</w:t>
      </w:r>
      <w:r w:rsidRPr="005B44EE">
        <w:rPr>
          <w:rFonts w:ascii="Aptos" w:hAnsi="Aptos" w:cs="Times New Roman"/>
          <w:b/>
          <w:bCs/>
          <w:szCs w:val="24"/>
          <w:lang w:eastAsia="en-US"/>
        </w:rPr>
        <w:t>”</w:t>
      </w:r>
    </w:p>
    <w:p w14:paraId="15A0B3C8" w14:textId="77777777" w:rsidR="00863EE3" w:rsidRDefault="00863EE3" w:rsidP="00863EE3">
      <w:pPr>
        <w:spacing w:after="0" w:line="240" w:lineRule="auto"/>
        <w:ind w:right="5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424A37A9" w14:textId="77777777" w:rsidR="00863EE3" w:rsidRPr="009822A5" w:rsidRDefault="00863EE3" w:rsidP="00863EE3">
      <w:pPr>
        <w:spacing w:after="0" w:line="240" w:lineRule="auto"/>
        <w:ind w:right="54"/>
        <w:jc w:val="both"/>
        <w:rPr>
          <w:rFonts w:ascii="Arial" w:eastAsia="Times New Roman" w:hAnsi="Arial" w:cs="Arial"/>
          <w:szCs w:val="24"/>
          <w:lang w:eastAsia="pl-PL"/>
        </w:rPr>
      </w:pPr>
      <w:r w:rsidRPr="009822A5">
        <w:rPr>
          <w:rFonts w:ascii="Arial" w:eastAsia="Times New Roman" w:hAnsi="Arial" w:cs="Arial"/>
          <w:bCs/>
          <w:szCs w:val="24"/>
          <w:lang w:eastAsia="pl-PL"/>
        </w:rPr>
        <w:t>(zaznaczyć odpowiednio):</w:t>
      </w:r>
    </w:p>
    <w:p w14:paraId="344628D6" w14:textId="77777777" w:rsidR="00863EE3" w:rsidRPr="009822A5" w:rsidRDefault="00863EE3" w:rsidP="00863EE3">
      <w:pPr>
        <w:suppressAutoHyphens w:val="0"/>
        <w:spacing w:after="0" w:line="240" w:lineRule="auto"/>
        <w:ind w:right="54"/>
        <w:jc w:val="both"/>
        <w:rPr>
          <w:rFonts w:ascii="Arial" w:eastAsia="Times New Roman" w:hAnsi="Arial" w:cs="Arial"/>
          <w:b/>
          <w:bCs/>
          <w:color w:val="000000"/>
          <w:szCs w:val="24"/>
          <w:lang w:eastAsia="pl-PL"/>
        </w:rPr>
      </w:pPr>
      <w:r w:rsidRPr="009822A5">
        <w:rPr>
          <w:rFonts w:ascii="Arial" w:eastAsia="Times New Roman" w:hAnsi="Arial" w:cs="Arial"/>
          <w:bCs/>
          <w:color w:val="000000"/>
          <w:szCs w:val="24"/>
          <w:lang w:eastAsia="pl-PL"/>
        </w:rPr>
        <w:t xml:space="preserve">[  ] </w:t>
      </w:r>
      <w:r w:rsidRPr="009822A5">
        <w:rPr>
          <w:rFonts w:ascii="Arial" w:eastAsia="Times New Roman" w:hAnsi="Arial" w:cs="Arial"/>
          <w:b/>
          <w:bCs/>
          <w:color w:val="000000"/>
          <w:szCs w:val="24"/>
          <w:lang w:eastAsia="pl-PL"/>
        </w:rPr>
        <w:t>Zadanie 1:</w:t>
      </w:r>
    </w:p>
    <w:p w14:paraId="02995670" w14:textId="77777777" w:rsidR="00863EE3" w:rsidRPr="009822A5" w:rsidRDefault="00863EE3" w:rsidP="00863EE3">
      <w:pPr>
        <w:suppressAutoHyphens w:val="0"/>
        <w:spacing w:after="0" w:line="240" w:lineRule="auto"/>
        <w:ind w:right="54"/>
        <w:jc w:val="both"/>
        <w:rPr>
          <w:rFonts w:ascii="Arial" w:eastAsia="Times New Roman" w:hAnsi="Arial" w:cs="Arial"/>
          <w:b/>
          <w:bCs/>
          <w:color w:val="000000"/>
          <w:szCs w:val="24"/>
          <w:lang w:eastAsia="pl-PL"/>
        </w:rPr>
      </w:pPr>
      <w:r w:rsidRPr="00863EE3">
        <w:rPr>
          <w:rFonts w:ascii="Arial" w:eastAsia="Times New Roman" w:hAnsi="Arial" w:cs="Arial"/>
          <w:bCs/>
          <w:color w:val="000000"/>
          <w:szCs w:val="24"/>
          <w:lang w:eastAsia="pl-PL"/>
        </w:rPr>
        <w:t>Zakup i dostawa sprzętu IT wraz z oprogramowaniem i licencjami na potrzeby urzędu miejskiego w Tykocinie oraz jednostek organizacyjnych</w:t>
      </w:r>
      <w:r w:rsidRPr="009822A5">
        <w:rPr>
          <w:rFonts w:ascii="Arial" w:eastAsia="Times New Roman" w:hAnsi="Arial" w:cs="Arial"/>
          <w:bCs/>
          <w:color w:val="000000"/>
          <w:szCs w:val="24"/>
          <w:lang w:eastAsia="pl-PL"/>
        </w:rPr>
        <w:t>.</w:t>
      </w:r>
    </w:p>
    <w:p w14:paraId="4F95BF1C" w14:textId="77777777" w:rsidR="00863EE3" w:rsidRPr="009822A5" w:rsidRDefault="00863EE3" w:rsidP="00863EE3">
      <w:pPr>
        <w:suppressAutoHyphens w:val="0"/>
        <w:spacing w:after="0" w:line="240" w:lineRule="auto"/>
        <w:ind w:right="54"/>
        <w:jc w:val="both"/>
        <w:rPr>
          <w:rFonts w:ascii="Arial" w:eastAsia="Times New Roman" w:hAnsi="Arial" w:cs="Arial"/>
          <w:b/>
          <w:bCs/>
          <w:color w:val="000000"/>
          <w:szCs w:val="24"/>
          <w:lang w:eastAsia="pl-PL"/>
        </w:rPr>
      </w:pPr>
      <w:r w:rsidRPr="009822A5">
        <w:rPr>
          <w:rFonts w:ascii="Arial" w:eastAsia="Times New Roman" w:hAnsi="Arial" w:cs="Arial"/>
          <w:bCs/>
          <w:color w:val="000000"/>
          <w:szCs w:val="24"/>
          <w:lang w:eastAsia="pl-PL"/>
        </w:rPr>
        <w:t xml:space="preserve">[  ] </w:t>
      </w:r>
      <w:r w:rsidRPr="009822A5">
        <w:rPr>
          <w:rFonts w:ascii="Arial" w:eastAsia="Times New Roman" w:hAnsi="Arial" w:cs="Arial"/>
          <w:b/>
          <w:bCs/>
          <w:color w:val="000000"/>
          <w:szCs w:val="24"/>
          <w:lang w:eastAsia="pl-PL"/>
        </w:rPr>
        <w:t>Zadanie 2:</w:t>
      </w:r>
    </w:p>
    <w:p w14:paraId="3ED16666" w14:textId="77777777" w:rsidR="00863EE3" w:rsidRPr="00863EE3" w:rsidRDefault="00863EE3" w:rsidP="00863EE3">
      <w:pPr>
        <w:suppressAutoHyphens w:val="0"/>
        <w:spacing w:after="0" w:line="240" w:lineRule="auto"/>
        <w:ind w:right="54"/>
        <w:jc w:val="both"/>
        <w:rPr>
          <w:rFonts w:ascii="Arial" w:eastAsia="Times New Roman" w:hAnsi="Arial" w:cs="Arial"/>
          <w:bCs/>
          <w:color w:val="000000"/>
          <w:szCs w:val="24"/>
          <w:lang w:eastAsia="pl-PL"/>
        </w:rPr>
      </w:pPr>
      <w:r w:rsidRPr="00863EE3">
        <w:rPr>
          <w:rFonts w:ascii="Arial" w:eastAsia="Times New Roman" w:hAnsi="Arial" w:cs="Arial"/>
          <w:bCs/>
          <w:color w:val="000000"/>
          <w:szCs w:val="24"/>
          <w:lang w:eastAsia="pl-PL"/>
        </w:rPr>
        <w:t>Dostawa NAS, dysków oraz serwerów na potrzeby Urzędu Miejskiego w Tykocinie oraz jednostek podległych</w:t>
      </w:r>
      <w:r w:rsidRPr="009822A5">
        <w:rPr>
          <w:rFonts w:ascii="Arial" w:eastAsia="Times New Roman" w:hAnsi="Arial" w:cs="Arial"/>
          <w:bCs/>
          <w:color w:val="000000"/>
          <w:szCs w:val="24"/>
          <w:lang w:eastAsia="pl-PL"/>
        </w:rPr>
        <w:t>.</w:t>
      </w:r>
    </w:p>
    <w:p w14:paraId="02521DA4" w14:textId="77777777" w:rsidR="00863EE3" w:rsidRPr="00863EE3" w:rsidRDefault="00863EE3" w:rsidP="00863EE3">
      <w:pPr>
        <w:suppressAutoHyphens w:val="0"/>
        <w:spacing w:after="0" w:line="240" w:lineRule="auto"/>
        <w:ind w:right="54"/>
        <w:jc w:val="both"/>
        <w:rPr>
          <w:rFonts w:ascii="Arial" w:eastAsia="Times New Roman" w:hAnsi="Arial" w:cs="Arial"/>
          <w:b/>
          <w:bCs/>
          <w:color w:val="000000"/>
          <w:szCs w:val="24"/>
          <w:lang w:eastAsia="pl-PL"/>
        </w:rPr>
      </w:pPr>
      <w:r w:rsidRPr="009822A5">
        <w:rPr>
          <w:rFonts w:ascii="Arial" w:eastAsia="Times New Roman" w:hAnsi="Arial" w:cs="Arial"/>
          <w:bCs/>
          <w:color w:val="000000"/>
          <w:szCs w:val="24"/>
          <w:lang w:eastAsia="pl-PL"/>
        </w:rPr>
        <w:t xml:space="preserve">[  ] </w:t>
      </w:r>
      <w:r w:rsidRPr="00863EE3">
        <w:rPr>
          <w:rFonts w:ascii="Arial" w:eastAsia="Times New Roman" w:hAnsi="Arial" w:cs="Arial"/>
          <w:b/>
          <w:bCs/>
          <w:color w:val="000000"/>
          <w:szCs w:val="24"/>
          <w:lang w:eastAsia="pl-PL"/>
        </w:rPr>
        <w:t>Zadanie 3</w:t>
      </w:r>
      <w:r w:rsidRPr="009822A5">
        <w:rPr>
          <w:rFonts w:ascii="Arial" w:eastAsia="Times New Roman" w:hAnsi="Arial" w:cs="Arial"/>
          <w:b/>
          <w:bCs/>
          <w:color w:val="000000"/>
          <w:szCs w:val="24"/>
          <w:lang w:eastAsia="pl-PL"/>
        </w:rPr>
        <w:t>:</w:t>
      </w:r>
    </w:p>
    <w:p w14:paraId="2347D41A" w14:textId="59AD6706" w:rsidR="00863EE3" w:rsidRPr="009822A5" w:rsidRDefault="005801FF" w:rsidP="00863EE3">
      <w:pPr>
        <w:suppressAutoHyphens w:val="0"/>
        <w:spacing w:after="0" w:line="240" w:lineRule="auto"/>
        <w:ind w:right="54"/>
        <w:jc w:val="both"/>
        <w:rPr>
          <w:rFonts w:ascii="Arial" w:eastAsia="Times New Roman" w:hAnsi="Arial" w:cs="Arial"/>
          <w:bCs/>
          <w:color w:val="000000"/>
          <w:szCs w:val="24"/>
          <w:lang w:eastAsia="pl-PL"/>
        </w:rPr>
      </w:pPr>
      <w:r w:rsidRPr="005801FF">
        <w:rPr>
          <w:rFonts w:ascii="Arial" w:eastAsia="Times New Roman" w:hAnsi="Arial" w:cs="Arial"/>
          <w:bCs/>
          <w:color w:val="000000"/>
          <w:szCs w:val="24"/>
          <w:lang w:eastAsia="pl-PL"/>
        </w:rPr>
        <w:t>Dostawa, montaż, instalacja i uruchomienie nowego agregatu prądotwórczego na potrzeby Urzędu Miejskiego w Tykocinie</w:t>
      </w:r>
      <w:bookmarkStart w:id="0" w:name="_GoBack"/>
      <w:bookmarkEnd w:id="0"/>
      <w:r w:rsidR="00863EE3" w:rsidRPr="00863EE3">
        <w:rPr>
          <w:rFonts w:ascii="Arial" w:eastAsia="Times New Roman" w:hAnsi="Arial" w:cs="Arial"/>
          <w:bCs/>
          <w:color w:val="000000"/>
          <w:szCs w:val="24"/>
          <w:lang w:eastAsia="pl-PL"/>
        </w:rPr>
        <w:t>.</w:t>
      </w:r>
    </w:p>
    <w:p w14:paraId="50DC467A" w14:textId="77777777" w:rsidR="00F46BDA" w:rsidRPr="005B44EE" w:rsidRDefault="00F46BDA" w:rsidP="00F46BDA">
      <w:pPr>
        <w:spacing w:after="0"/>
        <w:jc w:val="both"/>
        <w:rPr>
          <w:rFonts w:ascii="Aptos" w:eastAsia="Arial Unicode MS" w:hAnsi="Aptos" w:cs="Arial Unicode MS"/>
          <w:color w:val="000000"/>
        </w:rPr>
      </w:pPr>
    </w:p>
    <w:p w14:paraId="2D889FAC" w14:textId="77777777" w:rsidR="00F46BDA" w:rsidRPr="005B44EE" w:rsidRDefault="00F46BDA" w:rsidP="00F46BDA">
      <w:pPr>
        <w:spacing w:after="0"/>
        <w:jc w:val="both"/>
        <w:rPr>
          <w:rFonts w:ascii="Aptos" w:eastAsia="Arial Unicode MS" w:hAnsi="Aptos" w:cs="Arial Unicode MS"/>
          <w:color w:val="000000"/>
        </w:rPr>
      </w:pPr>
      <w:r w:rsidRPr="005B44EE">
        <w:rPr>
          <w:rFonts w:ascii="Aptos" w:eastAsia="Arial Unicode MS" w:hAnsi="Aptos" w:cs="Arial Unicode MS"/>
          <w:color w:val="000000"/>
        </w:rPr>
        <w:t>Oświadczam/-y, że:</w:t>
      </w:r>
    </w:p>
    <w:p w14:paraId="6D624BCB" w14:textId="3F05C759" w:rsidR="00F46BDA" w:rsidRPr="005B44EE" w:rsidRDefault="00F46BDA" w:rsidP="00F46BDA">
      <w:pPr>
        <w:spacing w:after="0"/>
        <w:ind w:right="57"/>
        <w:jc w:val="both"/>
        <w:rPr>
          <w:rFonts w:ascii="Aptos" w:eastAsia="Arial Unicode MS" w:hAnsi="Aptos" w:cs="Arial Unicode MS"/>
          <w:lang w:eastAsia="pl-PL"/>
        </w:rPr>
      </w:pPr>
      <w:r w:rsidRPr="005B44EE">
        <w:rPr>
          <w:rFonts w:ascii="Aptos" w:eastAsia="Arial Unicode MS" w:hAnsi="Aptos" w:cs="Arial Unicode MS"/>
          <w:color w:val="000000"/>
        </w:rPr>
        <w:t xml:space="preserve">nie należę/ -my do </w:t>
      </w:r>
      <w:r w:rsidRPr="005B44EE">
        <w:rPr>
          <w:rFonts w:ascii="Aptos" w:eastAsia="Arial Unicode MS" w:hAnsi="Aptos" w:cs="Arial Unicode MS"/>
          <w:b/>
          <w:color w:val="000000"/>
        </w:rPr>
        <w:t xml:space="preserve">tej samej </w:t>
      </w:r>
      <w:r w:rsidRPr="005B44EE">
        <w:rPr>
          <w:rFonts w:ascii="Aptos" w:eastAsia="Arial Unicode MS" w:hAnsi="Aptos" w:cs="Arial Unicode MS"/>
          <w:color w:val="000000"/>
        </w:rPr>
        <w:t xml:space="preserve">grupy kapitałowej, </w:t>
      </w:r>
      <w:r w:rsidRPr="005B44EE">
        <w:rPr>
          <w:rFonts w:ascii="Aptos" w:eastAsia="Arial Unicode MS" w:hAnsi="Aptos" w:cs="Arial Unicode MS"/>
          <w:lang w:eastAsia="pl-PL"/>
        </w:rPr>
        <w:t xml:space="preserve">w rozumieniu ustawy z dnia 16 lutego 2007 r. </w:t>
      </w:r>
      <w:r w:rsidRPr="005B44EE">
        <w:rPr>
          <w:rFonts w:ascii="Aptos" w:eastAsia="Arial Unicode MS" w:hAnsi="Aptos" w:cs="Arial Unicode MS"/>
        </w:rPr>
        <w:t>o ochronie konkurencji i konsumentów</w:t>
      </w:r>
      <w:r w:rsidR="000F3DA5" w:rsidRPr="005B44EE">
        <w:rPr>
          <w:rFonts w:ascii="Aptos" w:eastAsia="Arial Unicode MS" w:hAnsi="Aptos" w:cs="Arial Unicode MS"/>
        </w:rPr>
        <w:t xml:space="preserve"> (Dz. U. z 2024 r. poz. 1616</w:t>
      </w:r>
      <w:r w:rsidRPr="005B44EE">
        <w:rPr>
          <w:rFonts w:ascii="Aptos" w:eastAsia="Arial Unicode MS" w:hAnsi="Aptos" w:cs="Arial Unicode MS"/>
        </w:rPr>
        <w:t>), z innym Wykonawcą, który złożył odrębną ofertę, ofertę częściową lub wniosek o dopuszczenie do udziału w postępowaniu, albo oświadczenia o przynależności do tej samej grupy kapitałowej</w:t>
      </w:r>
      <w:r w:rsidRPr="005B44EE">
        <w:rPr>
          <w:rFonts w:ascii="Aptos" w:eastAsia="Arial Unicode MS" w:hAnsi="Aptos" w:cs="Arial Unicode MS"/>
          <w:color w:val="000000"/>
        </w:rPr>
        <w:t>.*</w:t>
      </w:r>
    </w:p>
    <w:p w14:paraId="6F02A16E" w14:textId="77777777" w:rsidR="00F46BDA" w:rsidRPr="005B44EE" w:rsidRDefault="00F46BDA" w:rsidP="00F46BDA">
      <w:pPr>
        <w:autoSpaceDE w:val="0"/>
        <w:spacing w:after="0"/>
        <w:jc w:val="both"/>
        <w:rPr>
          <w:rFonts w:ascii="Aptos" w:eastAsia="Arial Unicode MS" w:hAnsi="Aptos" w:cs="Arial Unicode MS"/>
          <w:color w:val="000000"/>
        </w:rPr>
      </w:pPr>
    </w:p>
    <w:p w14:paraId="52F7EE5F" w14:textId="5BBD6FB5" w:rsidR="00F46BDA" w:rsidRPr="005B44EE" w:rsidRDefault="00F46BDA" w:rsidP="00F46BDA">
      <w:pPr>
        <w:autoSpaceDE w:val="0"/>
        <w:spacing w:after="0"/>
        <w:jc w:val="both"/>
        <w:rPr>
          <w:rFonts w:ascii="Aptos" w:eastAsia="Arial Unicode MS" w:hAnsi="Aptos" w:cs="Arial Unicode MS"/>
          <w:color w:val="000000"/>
        </w:rPr>
      </w:pPr>
      <w:r w:rsidRPr="005B44EE">
        <w:rPr>
          <w:rFonts w:ascii="Aptos" w:eastAsia="Arial Unicode MS" w:hAnsi="Aptos" w:cs="Arial Unicode MS"/>
          <w:color w:val="000000"/>
        </w:rPr>
        <w:t xml:space="preserve">należę /-my do grupy kapitałowej, </w:t>
      </w:r>
      <w:r w:rsidRPr="005B44EE">
        <w:rPr>
          <w:rFonts w:ascii="Aptos" w:eastAsia="Arial Unicode MS" w:hAnsi="Aptos" w:cs="Arial Unicode MS"/>
          <w:lang w:eastAsia="pl-PL"/>
        </w:rPr>
        <w:t xml:space="preserve">w rozumieniu ustawy z dnia 16 lutego 2007 r. o ochronie konkurencji i konsumentów </w:t>
      </w:r>
      <w:r w:rsidR="000F3DA5" w:rsidRPr="005B44EE">
        <w:rPr>
          <w:rFonts w:ascii="Aptos" w:eastAsia="Arial Unicode MS" w:hAnsi="Aptos" w:cs="Arial Unicode MS"/>
        </w:rPr>
        <w:t>(Dz. U. z 2024 r. poz. 1616</w:t>
      </w:r>
      <w:r w:rsidRPr="005B44EE">
        <w:rPr>
          <w:rFonts w:ascii="Aptos" w:eastAsia="Arial Unicode MS" w:hAnsi="Aptos" w:cs="Arial Unicode MS"/>
        </w:rPr>
        <w:t>)</w:t>
      </w:r>
      <w:r w:rsidRPr="005B44EE">
        <w:rPr>
          <w:rFonts w:ascii="Aptos" w:eastAsia="Arial Unicode MS" w:hAnsi="Aptos" w:cs="Arial Unicode MS"/>
          <w:lang w:eastAsia="pl-PL"/>
        </w:rPr>
        <w:t xml:space="preserve">, </w:t>
      </w:r>
      <w:r w:rsidRPr="005B44EE">
        <w:rPr>
          <w:rFonts w:ascii="Aptos" w:eastAsia="Arial Unicode MS" w:hAnsi="Aptos" w:cs="Arial Unicode MS"/>
          <w:color w:val="000000"/>
        </w:rPr>
        <w:t>z Wykonawcą .............................................. *</w:t>
      </w:r>
    </w:p>
    <w:p w14:paraId="0C80A4A2" w14:textId="77777777" w:rsidR="00F46BDA" w:rsidRPr="005B44EE" w:rsidRDefault="00F46BDA" w:rsidP="00F46BDA">
      <w:pPr>
        <w:autoSpaceDE w:val="0"/>
        <w:spacing w:after="0"/>
        <w:jc w:val="both"/>
        <w:rPr>
          <w:rFonts w:ascii="Aptos" w:eastAsia="Arial Unicode MS" w:hAnsi="Aptos" w:cs="Arial Unicode MS"/>
          <w:color w:val="000000"/>
        </w:rPr>
      </w:pPr>
    </w:p>
    <w:p w14:paraId="3E388077" w14:textId="77777777" w:rsidR="00F46BDA" w:rsidRPr="005B44EE" w:rsidRDefault="00F46BDA" w:rsidP="00F46BDA">
      <w:pPr>
        <w:autoSpaceDE w:val="0"/>
        <w:spacing w:after="0"/>
        <w:jc w:val="both"/>
        <w:rPr>
          <w:rFonts w:ascii="Aptos" w:eastAsia="Arial Unicode MS" w:hAnsi="Aptos" w:cs="Arial Unicode MS"/>
          <w:color w:val="000000"/>
        </w:rPr>
      </w:pPr>
      <w:r w:rsidRPr="005B44EE">
        <w:rPr>
          <w:rFonts w:ascii="Aptos" w:eastAsia="Arial Unicode MS" w:hAnsi="Aptos" w:cs="Arial Unicode MS"/>
          <w:color w:val="000000"/>
        </w:rPr>
        <w:t xml:space="preserve">W załączeniu przedstawiamy informację i dokumenty </w:t>
      </w:r>
      <w:r w:rsidRPr="005B44EE">
        <w:rPr>
          <w:rFonts w:ascii="Aptos" w:eastAsia="Arial Unicode MS" w:hAnsi="Aptos" w:cs="Arial Unicode MS"/>
          <w:lang w:eastAsia="pl-PL"/>
        </w:rPr>
        <w:t>potwierdzające przygotowanie oferty, niezależnie od innego wykonawcy należącego do tej samej grupy kapitałowej</w:t>
      </w:r>
      <w:r w:rsidRPr="005B44EE">
        <w:rPr>
          <w:rFonts w:ascii="Aptos" w:eastAsia="Arial Unicode MS" w:hAnsi="Aptos" w:cs="Arial Unicode MS"/>
          <w:color w:val="000000"/>
        </w:rPr>
        <w:t xml:space="preserve"> </w:t>
      </w:r>
    </w:p>
    <w:p w14:paraId="18A5361E" w14:textId="77777777" w:rsidR="00F46BDA" w:rsidRPr="005B44EE" w:rsidRDefault="00F46BDA" w:rsidP="00F46BDA">
      <w:pPr>
        <w:autoSpaceDE w:val="0"/>
        <w:spacing w:after="0" w:line="360" w:lineRule="auto"/>
        <w:jc w:val="both"/>
        <w:rPr>
          <w:rFonts w:ascii="Aptos" w:eastAsia="Arial Unicode MS" w:hAnsi="Aptos" w:cs="Arial Unicode MS"/>
          <w:color w:val="000000"/>
        </w:rPr>
      </w:pPr>
    </w:p>
    <w:p w14:paraId="1519CB0F" w14:textId="77777777" w:rsidR="00F46BDA" w:rsidRPr="005B44EE" w:rsidRDefault="00F46BDA" w:rsidP="00F46BDA">
      <w:pPr>
        <w:autoSpaceDE w:val="0"/>
        <w:spacing w:after="0" w:line="360" w:lineRule="auto"/>
        <w:jc w:val="both"/>
        <w:rPr>
          <w:rFonts w:ascii="Aptos" w:eastAsia="Arial Unicode MS" w:hAnsi="Aptos" w:cs="Arial Unicode MS"/>
          <w:color w:val="000000"/>
        </w:rPr>
      </w:pPr>
    </w:p>
    <w:p w14:paraId="198FADBB" w14:textId="77777777" w:rsidR="00F46BDA" w:rsidRPr="005B44EE" w:rsidRDefault="00F46BDA" w:rsidP="00F46BDA">
      <w:pPr>
        <w:autoSpaceDE w:val="0"/>
        <w:spacing w:after="0" w:line="360" w:lineRule="auto"/>
        <w:jc w:val="both"/>
        <w:rPr>
          <w:rFonts w:ascii="Aptos" w:eastAsia="Arial Unicode MS" w:hAnsi="Aptos" w:cs="Arial Unicode MS"/>
          <w:color w:val="000000"/>
        </w:rPr>
      </w:pPr>
      <w:r w:rsidRPr="005B44EE">
        <w:rPr>
          <w:rFonts w:ascii="Aptos" w:eastAsia="Arial Unicode MS" w:hAnsi="Aptos" w:cs="Arial Unicode MS"/>
          <w:color w:val="000000"/>
        </w:rPr>
        <w:t>* - skreślić niewłaściwe</w:t>
      </w:r>
    </w:p>
    <w:p w14:paraId="3808AA03" w14:textId="77777777" w:rsidR="00F46BDA" w:rsidRPr="005B44EE" w:rsidRDefault="00F46BDA" w:rsidP="00F46BDA">
      <w:pPr>
        <w:autoSpaceDE w:val="0"/>
        <w:spacing w:after="0" w:line="360" w:lineRule="auto"/>
        <w:jc w:val="both"/>
        <w:rPr>
          <w:rFonts w:ascii="Aptos" w:eastAsia="Arial Unicode MS" w:hAnsi="Aptos" w:cs="Arial Unicode MS"/>
          <w:color w:val="00000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410"/>
      </w:tblGrid>
      <w:tr w:rsidR="00063584" w:rsidRPr="005B44EE" w14:paraId="1E26ECB0" w14:textId="77777777" w:rsidTr="00063584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9978" w14:textId="77777777" w:rsidR="00063584" w:rsidRPr="005B44EE" w:rsidRDefault="00063584">
            <w:pPr>
              <w:spacing w:after="0" w:line="240" w:lineRule="auto"/>
              <w:ind w:right="54"/>
              <w:jc w:val="both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</w:p>
          <w:p w14:paraId="66386FD3" w14:textId="77777777" w:rsidR="00063584" w:rsidRPr="005B44EE" w:rsidRDefault="00063584">
            <w:pPr>
              <w:spacing w:after="0" w:line="240" w:lineRule="auto"/>
              <w:ind w:right="54"/>
              <w:jc w:val="both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5652D927" w14:textId="77777777" w:rsidR="00063584" w:rsidRPr="005B44EE" w:rsidRDefault="00063584" w:rsidP="00063584">
      <w:pPr>
        <w:spacing w:after="0" w:line="240" w:lineRule="auto"/>
        <w:ind w:right="54"/>
        <w:jc w:val="both"/>
        <w:rPr>
          <w:rFonts w:ascii="Aptos" w:eastAsia="Times New Roman" w:hAnsi="Aptos" w:cs="Arial"/>
          <w:color w:val="000000"/>
          <w:sz w:val="24"/>
          <w:szCs w:val="24"/>
          <w:lang w:eastAsia="pl-PL"/>
        </w:rPr>
      </w:pPr>
    </w:p>
    <w:p w14:paraId="11D26EE4" w14:textId="77777777" w:rsidR="00063584" w:rsidRPr="005B44EE" w:rsidRDefault="00063584" w:rsidP="00063584">
      <w:pPr>
        <w:spacing w:after="0" w:line="240" w:lineRule="auto"/>
        <w:ind w:right="54"/>
        <w:jc w:val="center"/>
        <w:rPr>
          <w:rFonts w:ascii="Aptos" w:eastAsia="Times New Roman" w:hAnsi="Aptos" w:cs="Arial"/>
          <w:b/>
          <w:bCs/>
          <w:sz w:val="24"/>
          <w:lang w:eastAsia="pl-PL"/>
        </w:rPr>
      </w:pPr>
      <w:r w:rsidRPr="005B44EE">
        <w:rPr>
          <w:rFonts w:ascii="Aptos" w:eastAsia="Times New Roman" w:hAnsi="Aptos" w:cs="Arial"/>
          <w:b/>
          <w:bCs/>
          <w:sz w:val="24"/>
          <w:lang w:eastAsia="pl-PL"/>
        </w:rPr>
        <w:t>NALEŻY PODPISAĆ KWALIFIKOWANYM PODPISEM ELEKTRONICZNYM</w:t>
      </w:r>
      <w:r w:rsidRPr="005B44EE">
        <w:rPr>
          <w:rFonts w:ascii="Aptos" w:eastAsia="Times New Roman" w:hAnsi="Aptos" w:cs="Arial"/>
          <w:b/>
          <w:bCs/>
          <w:sz w:val="24"/>
          <w:lang w:eastAsia="pl-PL"/>
        </w:rPr>
        <w:br/>
        <w:t>LUB PODPISEM ZAUFANYM LUB PODPISEM OSOBISTYM</w:t>
      </w:r>
    </w:p>
    <w:p w14:paraId="130E5308" w14:textId="77777777" w:rsidR="001A0AB6" w:rsidRPr="005B44EE" w:rsidRDefault="001A0AB6" w:rsidP="00F46BDA">
      <w:pPr>
        <w:rPr>
          <w:rFonts w:ascii="Aptos" w:eastAsia="Arial Unicode MS" w:hAnsi="Aptos" w:cs="Arial Unicode MS"/>
        </w:rPr>
      </w:pPr>
    </w:p>
    <w:sectPr w:rsidR="001A0AB6" w:rsidRPr="005B44EE" w:rsidSect="002B611F">
      <w:footerReference w:type="default" r:id="rId8"/>
      <w:headerReference w:type="first" r:id="rId9"/>
      <w:footerReference w:type="first" r:id="rId10"/>
      <w:pgSz w:w="11906" w:h="16838"/>
      <w:pgMar w:top="1985" w:right="1417" w:bottom="1134" w:left="1417" w:header="426" w:footer="3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676B4F" w14:textId="77777777" w:rsidR="0022333D" w:rsidRDefault="0022333D">
      <w:pPr>
        <w:spacing w:after="0" w:line="240" w:lineRule="auto"/>
      </w:pPr>
      <w:r>
        <w:separator/>
      </w:r>
    </w:p>
  </w:endnote>
  <w:endnote w:type="continuationSeparator" w:id="0">
    <w:p w14:paraId="25DA88B4" w14:textId="77777777" w:rsidR="0022333D" w:rsidRDefault="00223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03547D" w14:textId="77777777" w:rsidR="00774177" w:rsidRDefault="005B3D3B">
    <w:pPr>
      <w:pStyle w:val="Stopka"/>
      <w:tabs>
        <w:tab w:val="clear" w:pos="4536"/>
        <w:tab w:val="clear" w:pos="9072"/>
      </w:tabs>
      <w:spacing w:after="0" w:line="240" w:lineRule="auto"/>
      <w:jc w:val="center"/>
    </w:pPr>
    <w:r>
      <w:rPr>
        <w:noProof/>
        <w:color w:val="000000"/>
        <w:sz w:val="20"/>
        <w:lang w:eastAsia="pl-PL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04753455" wp14:editId="1F6565AA">
              <wp:simplePos x="0" y="0"/>
              <wp:positionH relativeFrom="margin">
                <wp:posOffset>-321945</wp:posOffset>
              </wp:positionH>
              <wp:positionV relativeFrom="page">
                <wp:posOffset>10115550</wp:posOffset>
              </wp:positionV>
              <wp:extent cx="6410325" cy="635"/>
              <wp:effectExtent l="11430" t="9525" r="7620" b="889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10325" cy="635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sdtfl="http://schemas.microsoft.com/office/word/2024/wordml/sdtformatlock" xmlns:w16du="http://schemas.microsoft.com/office/word/2023/wordml/word16du">
          <w:pict>
            <v:shapetype w14:anchorId="5062AB5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25.35pt;margin-top:796.5pt;width:504.75pt;height:.05pt;z-index:-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" strokeweight=".26mm">
              <v:stroke joinstyle="miter" endcap="square"/>
              <w10:wrap anchorx="margin" anchory="page"/>
            </v:shape>
          </w:pict>
        </mc:Fallback>
      </mc:AlternateContent>
    </w:r>
    <w:r w:rsidR="004454D7">
      <w:rPr>
        <w:color w:val="000000"/>
        <w:sz w:val="20"/>
        <w:lang w:val="en-US"/>
      </w:rPr>
      <w:t>e</w:t>
    </w:r>
    <w:r w:rsidR="00774177">
      <w:rPr>
        <w:color w:val="000000"/>
        <w:sz w:val="20"/>
        <w:lang w:val="en-US"/>
      </w:rPr>
      <w:t xml:space="preserve">-mail: </w:t>
    </w:r>
    <w:hyperlink r:id="rId1" w:history="1">
      <w:r w:rsidR="00774177">
        <w:rPr>
          <w:rStyle w:val="Hipercze"/>
          <w:sz w:val="20"/>
          <w:lang w:val="en-US"/>
        </w:rPr>
        <w:t>sekretariat@umtykocin.pl</w:t>
      </w:r>
    </w:hyperlink>
    <w:r w:rsidR="00774177">
      <w:rPr>
        <w:color w:val="000000"/>
        <w:sz w:val="20"/>
        <w:lang w:val="en-US"/>
      </w:rPr>
      <w:t xml:space="preserve"> </w:t>
    </w:r>
    <w:r w:rsidR="00774177">
      <w:rPr>
        <w:color w:val="000000"/>
        <w:sz w:val="20"/>
        <w:lang w:val="en-US"/>
      </w:rPr>
      <w:tab/>
    </w:r>
    <w:r w:rsidR="00774177">
      <w:rPr>
        <w:color w:val="000000"/>
        <w:sz w:val="20"/>
        <w:lang w:val="en-US"/>
      </w:rPr>
      <w:tab/>
    </w:r>
    <w:r w:rsidR="004454D7">
      <w:rPr>
        <w:color w:val="000000"/>
        <w:sz w:val="20"/>
        <w:lang w:val="en-US"/>
      </w:rPr>
      <w:tab/>
    </w:r>
    <w:r w:rsidR="004454D7">
      <w:rPr>
        <w:color w:val="000000"/>
        <w:sz w:val="20"/>
        <w:lang w:val="en-US"/>
      </w:rPr>
      <w:tab/>
    </w:r>
    <w:r w:rsidR="00774177">
      <w:rPr>
        <w:color w:val="000000"/>
        <w:sz w:val="20"/>
        <w:lang w:val="en-US"/>
      </w:rPr>
      <w:tab/>
      <w:t>tel./fax.: 85 718 16 27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A6780" w14:textId="09A1A37F" w:rsidR="0024490D" w:rsidRPr="005B44EE" w:rsidRDefault="005B44EE" w:rsidP="005B44EE">
    <w:pPr>
      <w:pStyle w:val="Stopka"/>
    </w:pPr>
    <w:r>
      <w:rPr>
        <w:noProof/>
        <w:lang w:eastAsia="pl-PL"/>
      </w:rPr>
      <w:drawing>
        <wp:inline distT="0" distB="0" distL="0" distR="0" wp14:anchorId="1909F949" wp14:editId="2EAD1733">
          <wp:extent cx="3324225" cy="933450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9334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B810B6" w14:textId="77777777" w:rsidR="0022333D" w:rsidRDefault="0022333D">
      <w:pPr>
        <w:spacing w:after="0" w:line="240" w:lineRule="auto"/>
      </w:pPr>
      <w:r>
        <w:separator/>
      </w:r>
    </w:p>
  </w:footnote>
  <w:footnote w:type="continuationSeparator" w:id="0">
    <w:p w14:paraId="7EAFCDC3" w14:textId="77777777" w:rsidR="0022333D" w:rsidRDefault="00223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C4C9D" w14:textId="7FA3198A" w:rsidR="00D208C5" w:rsidRPr="005B44EE" w:rsidRDefault="005B44EE" w:rsidP="005B44EE">
    <w:pPr>
      <w:pStyle w:val="Nagwek"/>
    </w:pPr>
    <w:r>
      <w:rPr>
        <w:noProof/>
        <w:lang w:eastAsia="pl-PL"/>
      </w:rPr>
      <w:drawing>
        <wp:inline distT="0" distB="0" distL="0" distR="0" wp14:anchorId="2F17C4E9" wp14:editId="4CB6C2E2">
          <wp:extent cx="5760720" cy="4559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5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07247"/>
    <w:multiLevelType w:val="hybridMultilevel"/>
    <w:tmpl w:val="25BCEACA"/>
    <w:lvl w:ilvl="0" w:tplc="DA0CA0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23B4496"/>
    <w:multiLevelType w:val="hybridMultilevel"/>
    <w:tmpl w:val="69F0B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14A39"/>
    <w:multiLevelType w:val="hybridMultilevel"/>
    <w:tmpl w:val="4F3AE9B0"/>
    <w:lvl w:ilvl="0" w:tplc="A9C8DF0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41B13E9"/>
    <w:multiLevelType w:val="hybridMultilevel"/>
    <w:tmpl w:val="FB241E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45544FA"/>
    <w:multiLevelType w:val="hybridMultilevel"/>
    <w:tmpl w:val="85DE2A50"/>
    <w:lvl w:ilvl="0" w:tplc="078E2A84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16AA3E19"/>
    <w:multiLevelType w:val="hybridMultilevel"/>
    <w:tmpl w:val="CC240EDE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BDDC584A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BC0298"/>
    <w:multiLevelType w:val="hybridMultilevel"/>
    <w:tmpl w:val="3F8E990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B096B8A"/>
    <w:multiLevelType w:val="hybridMultilevel"/>
    <w:tmpl w:val="9886DA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FC1819"/>
    <w:multiLevelType w:val="hybridMultilevel"/>
    <w:tmpl w:val="D84A2E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5C64E4B"/>
    <w:multiLevelType w:val="hybridMultilevel"/>
    <w:tmpl w:val="1F22CA0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724692"/>
    <w:multiLevelType w:val="hybridMultilevel"/>
    <w:tmpl w:val="25FCB7EE"/>
    <w:lvl w:ilvl="0" w:tplc="F506866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69D46EE"/>
    <w:multiLevelType w:val="hybridMultilevel"/>
    <w:tmpl w:val="D960BF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F35995"/>
    <w:multiLevelType w:val="hybridMultilevel"/>
    <w:tmpl w:val="4572739E"/>
    <w:lvl w:ilvl="0" w:tplc="405C55F2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6A01C0"/>
    <w:multiLevelType w:val="multilevel"/>
    <w:tmpl w:val="AC2204D4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Calibri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4" w15:restartNumberingAfterBreak="0">
    <w:nsid w:val="6148418F"/>
    <w:multiLevelType w:val="hybridMultilevel"/>
    <w:tmpl w:val="39D64B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EBE3664"/>
    <w:multiLevelType w:val="hybridMultilevel"/>
    <w:tmpl w:val="AB5A278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71D11C87"/>
    <w:multiLevelType w:val="hybridMultilevel"/>
    <w:tmpl w:val="28E2D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620135"/>
    <w:multiLevelType w:val="hybridMultilevel"/>
    <w:tmpl w:val="D960BF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8"/>
  </w:num>
  <w:num w:numId="5">
    <w:abstractNumId w:val="15"/>
  </w:num>
  <w:num w:numId="6">
    <w:abstractNumId w:val="11"/>
  </w:num>
  <w:num w:numId="7">
    <w:abstractNumId w:val="3"/>
  </w:num>
  <w:num w:numId="8">
    <w:abstractNumId w:val="6"/>
  </w:num>
  <w:num w:numId="9">
    <w:abstractNumId w:val="0"/>
  </w:num>
  <w:num w:numId="10">
    <w:abstractNumId w:val="16"/>
  </w:num>
  <w:num w:numId="11">
    <w:abstractNumId w:val="4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11888A05-08EB-4687-AA85-C61E6F43236A}"/>
  </w:docVars>
  <w:rsids>
    <w:rsidRoot w:val="00F51CAE"/>
    <w:rsid w:val="000513DC"/>
    <w:rsid w:val="00063584"/>
    <w:rsid w:val="00091AA7"/>
    <w:rsid w:val="00094942"/>
    <w:rsid w:val="000B1B99"/>
    <w:rsid w:val="000D1703"/>
    <w:rsid w:val="000F3DA5"/>
    <w:rsid w:val="00114C9F"/>
    <w:rsid w:val="00136A62"/>
    <w:rsid w:val="00143CA8"/>
    <w:rsid w:val="0014682E"/>
    <w:rsid w:val="001520BF"/>
    <w:rsid w:val="001644DB"/>
    <w:rsid w:val="001648D6"/>
    <w:rsid w:val="00197848"/>
    <w:rsid w:val="001A0AB6"/>
    <w:rsid w:val="001B5A33"/>
    <w:rsid w:val="00207823"/>
    <w:rsid w:val="00216526"/>
    <w:rsid w:val="0022333D"/>
    <w:rsid w:val="002314E7"/>
    <w:rsid w:val="00235A4F"/>
    <w:rsid w:val="0024490D"/>
    <w:rsid w:val="00261773"/>
    <w:rsid w:val="002845F2"/>
    <w:rsid w:val="00284EEB"/>
    <w:rsid w:val="00292CEF"/>
    <w:rsid w:val="002B611F"/>
    <w:rsid w:val="002C7F96"/>
    <w:rsid w:val="002D1FF7"/>
    <w:rsid w:val="002F15B8"/>
    <w:rsid w:val="003120C5"/>
    <w:rsid w:val="00327A51"/>
    <w:rsid w:val="00385A0F"/>
    <w:rsid w:val="003D5C5F"/>
    <w:rsid w:val="00401AA1"/>
    <w:rsid w:val="004043E5"/>
    <w:rsid w:val="00405D7B"/>
    <w:rsid w:val="004136D9"/>
    <w:rsid w:val="004454D7"/>
    <w:rsid w:val="00464170"/>
    <w:rsid w:val="004812B5"/>
    <w:rsid w:val="004866EF"/>
    <w:rsid w:val="004A6C57"/>
    <w:rsid w:val="004C019B"/>
    <w:rsid w:val="004F05AA"/>
    <w:rsid w:val="00546FE3"/>
    <w:rsid w:val="005769B0"/>
    <w:rsid w:val="005801FF"/>
    <w:rsid w:val="005B3D3B"/>
    <w:rsid w:val="005B44EE"/>
    <w:rsid w:val="005F0BBF"/>
    <w:rsid w:val="005F7F23"/>
    <w:rsid w:val="00605B45"/>
    <w:rsid w:val="00642260"/>
    <w:rsid w:val="00667560"/>
    <w:rsid w:val="006B7803"/>
    <w:rsid w:val="006F636D"/>
    <w:rsid w:val="00700C4A"/>
    <w:rsid w:val="0071380C"/>
    <w:rsid w:val="00734B56"/>
    <w:rsid w:val="00774177"/>
    <w:rsid w:val="00786BC5"/>
    <w:rsid w:val="00795F7E"/>
    <w:rsid w:val="007B447D"/>
    <w:rsid w:val="007B68ED"/>
    <w:rsid w:val="007C066A"/>
    <w:rsid w:val="007C73FF"/>
    <w:rsid w:val="007D5633"/>
    <w:rsid w:val="007F102E"/>
    <w:rsid w:val="008015E3"/>
    <w:rsid w:val="00811A90"/>
    <w:rsid w:val="00831225"/>
    <w:rsid w:val="008607B6"/>
    <w:rsid w:val="00863EE3"/>
    <w:rsid w:val="0087496F"/>
    <w:rsid w:val="008A18E0"/>
    <w:rsid w:val="008F3F65"/>
    <w:rsid w:val="009841F2"/>
    <w:rsid w:val="009873C8"/>
    <w:rsid w:val="009B73E9"/>
    <w:rsid w:val="009F0603"/>
    <w:rsid w:val="00A103C1"/>
    <w:rsid w:val="00A4524D"/>
    <w:rsid w:val="00A4798A"/>
    <w:rsid w:val="00A64595"/>
    <w:rsid w:val="00A66EC2"/>
    <w:rsid w:val="00A8680B"/>
    <w:rsid w:val="00AA19D6"/>
    <w:rsid w:val="00AA333E"/>
    <w:rsid w:val="00AD176A"/>
    <w:rsid w:val="00B128F6"/>
    <w:rsid w:val="00B26826"/>
    <w:rsid w:val="00B51C51"/>
    <w:rsid w:val="00B54597"/>
    <w:rsid w:val="00B76185"/>
    <w:rsid w:val="00B8340E"/>
    <w:rsid w:val="00BC3E45"/>
    <w:rsid w:val="00BC7F58"/>
    <w:rsid w:val="00BD5104"/>
    <w:rsid w:val="00BE570B"/>
    <w:rsid w:val="00C17B66"/>
    <w:rsid w:val="00C65753"/>
    <w:rsid w:val="00CA33FB"/>
    <w:rsid w:val="00CC479E"/>
    <w:rsid w:val="00CF0F6E"/>
    <w:rsid w:val="00CF5417"/>
    <w:rsid w:val="00D0577E"/>
    <w:rsid w:val="00D05BC4"/>
    <w:rsid w:val="00D208C5"/>
    <w:rsid w:val="00D67758"/>
    <w:rsid w:val="00D73424"/>
    <w:rsid w:val="00DB519B"/>
    <w:rsid w:val="00DF3056"/>
    <w:rsid w:val="00DF6795"/>
    <w:rsid w:val="00E032E0"/>
    <w:rsid w:val="00E20799"/>
    <w:rsid w:val="00E208C3"/>
    <w:rsid w:val="00E235D1"/>
    <w:rsid w:val="00E313EB"/>
    <w:rsid w:val="00E45BFA"/>
    <w:rsid w:val="00E8637F"/>
    <w:rsid w:val="00ED6F09"/>
    <w:rsid w:val="00EE3B4C"/>
    <w:rsid w:val="00EE684D"/>
    <w:rsid w:val="00F00E41"/>
    <w:rsid w:val="00F1348D"/>
    <w:rsid w:val="00F15FB4"/>
    <w:rsid w:val="00F1722D"/>
    <w:rsid w:val="00F46BDA"/>
    <w:rsid w:val="00F51CAE"/>
    <w:rsid w:val="00F61632"/>
    <w:rsid w:val="00F74CCC"/>
    <w:rsid w:val="00F771EC"/>
    <w:rsid w:val="00F94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A080945"/>
  <w15:chartTrackingRefBased/>
  <w15:docId w15:val="{2C453211-5522-406D-B30A-DEFEEF0C0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3">
    <w:name w:val="Domyślna czcionka akapitu3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StopkaZnak">
    <w:name w:val="Stopka Znak"/>
    <w:rPr>
      <w:sz w:val="22"/>
      <w:szCs w:val="22"/>
    </w:rPr>
  </w:style>
  <w:style w:type="character" w:styleId="Hipercze">
    <w:name w:val="Hyperlink"/>
    <w:rPr>
      <w:color w:val="0563C1"/>
      <w:u w:val="single"/>
    </w:rPr>
  </w:style>
  <w:style w:type="character" w:customStyle="1" w:styleId="HTML-wstpniesformatowanyZnak">
    <w:name w:val="HTML - wstępnie sformatowany Znak"/>
    <w:rPr>
      <w:rFonts w:ascii="Courier New" w:eastAsia="Calibri" w:hAnsi="Courier New" w:cs="Courier New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TableContents">
    <w:name w:val="Table Contents"/>
    <w:basedOn w:val="Normalny"/>
    <w:rsid w:val="00235A4F"/>
    <w:pPr>
      <w:suppressLineNumber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bidi="hi-IN"/>
    </w:rPr>
  </w:style>
  <w:style w:type="table" w:styleId="Tabela-Siatka">
    <w:name w:val="Table Grid"/>
    <w:basedOn w:val="Standardowy"/>
    <w:uiPriority w:val="39"/>
    <w:rsid w:val="00F61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C019B"/>
    <w:pPr>
      <w:suppressAutoHyphens w:val="0"/>
      <w:spacing w:line="259" w:lineRule="auto"/>
      <w:ind w:left="720"/>
      <w:contextualSpacing/>
    </w:pPr>
    <w:rPr>
      <w:rFonts w:cs="Times New Roman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41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41F2"/>
    <w:rPr>
      <w:rFonts w:ascii="Calibri" w:eastAsia="Calibri" w:hAnsi="Calibri" w:cs="Calibri"/>
      <w:lang w:eastAsia="zh-CN"/>
    </w:rPr>
  </w:style>
  <w:style w:type="character" w:styleId="Odwoanieprzypisudolnego">
    <w:name w:val="footnote reference"/>
    <w:aliases w:val="Odwołanie przypisu"/>
    <w:uiPriority w:val="99"/>
    <w:unhideWhenUsed/>
    <w:rsid w:val="009841F2"/>
    <w:rPr>
      <w:vertAlign w:val="superscript"/>
    </w:rPr>
  </w:style>
  <w:style w:type="paragraph" w:styleId="Poprawka">
    <w:name w:val="Revision"/>
    <w:hidden/>
    <w:uiPriority w:val="99"/>
    <w:semiHidden/>
    <w:rsid w:val="003120C5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umtykocin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11888A05-08EB-4687-AA85-C61E6F43236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Links>
    <vt:vector size="18" baseType="variant">
      <vt:variant>
        <vt:i4>1245184</vt:i4>
      </vt:variant>
      <vt:variant>
        <vt:i4>6</vt:i4>
      </vt:variant>
      <vt:variant>
        <vt:i4>0</vt:i4>
      </vt:variant>
      <vt:variant>
        <vt:i4>5</vt:i4>
      </vt:variant>
      <vt:variant>
        <vt:lpwstr>http://www.umtykocin.pl/</vt:lpwstr>
      </vt:variant>
      <vt:variant>
        <vt:lpwstr/>
      </vt:variant>
      <vt:variant>
        <vt:i4>7602246</vt:i4>
      </vt:variant>
      <vt:variant>
        <vt:i4>3</vt:i4>
      </vt:variant>
      <vt:variant>
        <vt:i4>0</vt:i4>
      </vt:variant>
      <vt:variant>
        <vt:i4>5</vt:i4>
      </vt:variant>
      <vt:variant>
        <vt:lpwstr>mailto:sekretariat@umtykocin.pl</vt:lpwstr>
      </vt:variant>
      <vt:variant>
        <vt:lpwstr/>
      </vt:variant>
      <vt:variant>
        <vt:i4>7602246</vt:i4>
      </vt:variant>
      <vt:variant>
        <vt:i4>0</vt:i4>
      </vt:variant>
      <vt:variant>
        <vt:i4>0</vt:i4>
      </vt:variant>
      <vt:variant>
        <vt:i4>5</vt:i4>
      </vt:variant>
      <vt:variant>
        <vt:lpwstr>mailto:sekretariat@umtykocin.pl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cp:lastModifiedBy>Katarzyna</cp:lastModifiedBy>
  <cp:revision>21</cp:revision>
  <cp:lastPrinted>2024-12-05T09:34:00Z</cp:lastPrinted>
  <dcterms:created xsi:type="dcterms:W3CDTF">2025-04-09T12:18:00Z</dcterms:created>
  <dcterms:modified xsi:type="dcterms:W3CDTF">2025-11-17T08:12:00Z</dcterms:modified>
</cp:coreProperties>
</file>